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972" w:type="dxa"/>
        <w:tblInd w:w="108" w:type="dxa"/>
        <w:tblLook w:val="04A0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317748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vi-VN" w:eastAsia="vi-VN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 Cao đẳng LÝ TỰ TRỌNG Thành phố Hồ Chí Minh</w:t>
            </w:r>
          </w:p>
          <w:p w:rsidR="007533C4" w:rsidRPr="00835550" w:rsidRDefault="007533C4" w:rsidP="00F06F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533C4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KHOA </w:t>
            </w:r>
            <w:r w:rsidR="00DF515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CÔNG NGHỆ </w:t>
            </w:r>
            <w:r w:rsidR="00F06FB2">
              <w:rPr>
                <w:rFonts w:ascii="Arial" w:eastAsia="Times New Roman" w:hAnsi="Arial" w:cs="Arial"/>
                <w:b/>
                <w:sz w:val="20"/>
                <w:szCs w:val="20"/>
              </w:rPr>
              <w:t>MAY VÀ THỜI TRANG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317748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7533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Mã tài liệu : </w:t>
            </w:r>
            <w:r w:rsidR="007533C4">
              <w:rPr>
                <w:rFonts w:ascii="Arial" w:eastAsia="Times New Roman" w:hAnsi="Arial" w:cs="Arial"/>
                <w:sz w:val="20"/>
                <w:szCs w:val="20"/>
              </w:rPr>
              <w:t>…</w:t>
            </w:r>
          </w:p>
        </w:tc>
      </w:tr>
      <w:tr w:rsidR="00317748" w:rsidRPr="00835550" w:rsidTr="00525959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D854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Ngày : </w:t>
            </w:r>
            <w:r w:rsidR="00D8548C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/0</w:t>
            </w:r>
            <w:r w:rsidR="00D8548C">
              <w:rPr>
                <w:rFonts w:ascii="Arial" w:eastAsia="Times New Roman" w:hAnsi="Arial" w:cs="Arial"/>
                <w:sz w:val="20"/>
                <w:szCs w:val="20"/>
              </w:rPr>
              <w:t>9</w:t>
            </w: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525959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525959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317748" w:rsidRPr="00835550" w:rsidTr="00525959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 tiến liên tục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bỏ học sau một năm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&lt;20% tổng số Sinh viên nhập học khóa Cao đẳng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nhập học trên hệ thống PMT-EMS. Số sinh viên nhập học đầu khóa  trừ số sinh viên đang học.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1) Tăng cường việc liên lạc với Phụ Huynh</w:t>
            </w:r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học sinh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2) Tăng cường công tác khuyến học như</w:t>
            </w:r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Rà soát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tổ chức kịp thời các lớp học lại .  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3) Quan hệ Doanh nghiệp</w:t>
            </w:r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Đào tạo, 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Tổ chức thi học HS-SV giỏi cấp Khoa</w:t>
            </w:r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trường, Thành phố</w:t>
            </w:r>
          </w:p>
          <w:p w:rsidR="00D8548C" w:rsidRDefault="00F06FB2" w:rsidP="00D854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5</w:t>
            </w:r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) Tham quan các doanh nghiệp </w:t>
            </w:r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may</w:t>
            </w:r>
          </w:p>
          <w:p w:rsidR="006C6E38" w:rsidRPr="00835550" w:rsidRDefault="00F06FB2" w:rsidP="00D854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6</w:t>
            </w:r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>) Hoạt động các câu lạc bộ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sinh viên, thời trang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1) Điện thoại, Tài khoản Sinh viên 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2) Phần mềm PMT-EMS</w:t>
            </w:r>
          </w:p>
          <w:p w:rsidR="00317748" w:rsidRPr="00835550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3) Giảng viên phụ trách Câu lạc bộ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6C6E3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Từ tháng 9/2017 đến cuối năm học</w:t>
            </w:r>
          </w:p>
        </w:tc>
      </w:tr>
      <w:tr w:rsidR="00317748" w:rsidRPr="00835550" w:rsidTr="00EE5871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Sự hài lòng của Sinh viên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F06F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 chuyên môn KỸ SƯ THỰC HÀNH</w:t>
            </w:r>
            <w:r w:rsidR="00EE5871">
              <w:rPr>
                <w:rFonts w:ascii="Tahoma" w:eastAsia="Times New Roman" w:hAnsi="Tahoma" w:cs="Tahoma"/>
                <w:sz w:val="20"/>
                <w:szCs w:val="20"/>
              </w:rPr>
              <w:t xml:space="preserve"> CÔNG NGHỆ </w:t>
            </w:r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MAY VÀ THỜI TRANG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 nghiệp loại Khá trở lên &gt; 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hạng KHÁ &amp; GIỎI so với  Số sinh viên tốt nghiệp của khóa học 16-17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Xây dựng chương trỉnh phủ hợp với đối tượng</w:t>
            </w:r>
            <w:r w:rsidR="00D8548C"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Tổ chức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các lớp học lại </w:t>
            </w:r>
          </w:p>
          <w:p w:rsidR="00317748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3) Tổ chức các câu lạc bộ </w:t>
            </w:r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thời  trang  tử thực hiện đồ án môn học</w:t>
            </w:r>
          </w:p>
          <w:p w:rsidR="00F06FB2" w:rsidRPr="00835550" w:rsidRDefault="00F06FB2" w:rsidP="00D854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r w:rsidR="00D8548C" w:rsidRPr="00EE5871">
              <w:rPr>
                <w:rFonts w:ascii="Tahoma" w:eastAsia="Times New Roman" w:hAnsi="Tahoma" w:cs="Tahoma"/>
                <w:sz w:val="20"/>
                <w:szCs w:val="20"/>
              </w:rPr>
              <w:t>Tăng cường công tác khuyến họ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1) Điện thoại, phần mềm PMT-EMS</w:t>
            </w:r>
          </w:p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2) Giáo viên chủ nhiệm, Cố vấn học tập</w:t>
            </w:r>
          </w:p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3) Giảng viên khoa </w:t>
            </w:r>
          </w:p>
          <w:p w:rsidR="00317748" w:rsidRPr="00835550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4) Giảng viên phụ trách Câu lạc bộ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317748" w:rsidRPr="00835550" w:rsidTr="00EE5871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 hài lòng của Sinh viên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SV tốt nghiệp có việc làm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phản hồi của sinh viên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Số sinh viên có việc làm đúng chuyên môn so với  số sinh viên tốt nghiệp của khóa học 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r w:rsidR="00A43101">
              <w:rPr>
                <w:rFonts w:ascii="Tahoma" w:eastAsia="Times New Roman" w:hAnsi="Tahoma" w:cs="Tahoma"/>
                <w:sz w:val="20"/>
                <w:szCs w:val="20"/>
              </w:rPr>
              <w:t xml:space="preserve">Xây dựng mối quan hệ 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Trường với Doanh nghiệp.</w:t>
            </w:r>
          </w:p>
          <w:p w:rsidR="00317748" w:rsidRPr="00835550" w:rsidRDefault="00EE5871" w:rsidP="00D854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2)  Tăng cường công tác đào tạo</w:t>
            </w:r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có 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học kỳ doanh nghiệp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: 70% đào tạo tại trường, 30% đào tạo tại doanh nghiệp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1) Lãnh đạo Trung tâm QH-DN</w:t>
            </w:r>
          </w:p>
          <w:p w:rsidR="00317748" w:rsidRPr="00835550" w:rsidRDefault="00EE5871" w:rsidP="00A4310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2) Giảng viên Khoa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317748" w:rsidRPr="00835550" w:rsidTr="00E944BB">
        <w:trPr>
          <w:gridAfter w:val="1"/>
          <w:wAfter w:w="647" w:type="dxa"/>
          <w:trHeight w:val="215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 vụ tuân thủ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Tuân thủ các yêu cầu luật định đối với ngành đào tạo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 có vụ kiện liên quan đến Cấp b</w:t>
            </w:r>
            <w:bookmarkStart w:id="0" w:name="_GoBack"/>
            <w:bookmarkEnd w:id="0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ằng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vụ kiện đã giải quyết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1) Thực hiện đúng thủ tục kiểm tra đánh giá và cấp bằng</w:t>
            </w:r>
          </w:p>
          <w:p w:rsidR="00317748" w:rsidRPr="00317748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2) Thực hiện đúng Quy chế Đào tạo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944B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1) Phần mềm PMT-EMS</w:t>
            </w:r>
          </w:p>
          <w:p w:rsidR="00EE5871" w:rsidRPr="00EE5871" w:rsidRDefault="00EE5871" w:rsidP="00E944B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2) Chuyên viên phòng Khảo thí - Đảm bảo chất lượng</w:t>
            </w:r>
          </w:p>
          <w:p w:rsidR="00317748" w:rsidRPr="00835550" w:rsidRDefault="00EE5871" w:rsidP="00A4310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3) Giảng viên Khoa 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khóa học  đến cuối khóa học</w:t>
            </w:r>
          </w:p>
        </w:tc>
      </w:tr>
    </w:tbl>
    <w:p w:rsidR="00F7536D" w:rsidRDefault="00F7536D"/>
    <w:sectPr w:rsidR="00F7536D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835550"/>
    <w:rsid w:val="00154D17"/>
    <w:rsid w:val="00317748"/>
    <w:rsid w:val="00525959"/>
    <w:rsid w:val="006C6E38"/>
    <w:rsid w:val="007533C4"/>
    <w:rsid w:val="007A7D67"/>
    <w:rsid w:val="00835550"/>
    <w:rsid w:val="00A43101"/>
    <w:rsid w:val="00D8548C"/>
    <w:rsid w:val="00DF5159"/>
    <w:rsid w:val="00E944BB"/>
    <w:rsid w:val="00EA34F0"/>
    <w:rsid w:val="00EE5871"/>
    <w:rsid w:val="00F06FB2"/>
    <w:rsid w:val="00F75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D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Admin</cp:lastModifiedBy>
  <cp:revision>4</cp:revision>
  <dcterms:created xsi:type="dcterms:W3CDTF">2018-09-23T12:55:00Z</dcterms:created>
  <dcterms:modified xsi:type="dcterms:W3CDTF">2018-09-23T14:51:00Z</dcterms:modified>
</cp:coreProperties>
</file>